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DC" w:rsidRPr="005578DC" w:rsidRDefault="005578DC" w:rsidP="005578DC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5578DC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Официальные сайты по </w:t>
      </w:r>
      <w:r w:rsidR="00C34A39">
        <w:rPr>
          <w:rFonts w:ascii="Arial" w:eastAsia="Times New Roman" w:hAnsi="Arial" w:cs="Arial"/>
          <w:kern w:val="36"/>
          <w:sz w:val="42"/>
          <w:szCs w:val="42"/>
          <w:lang w:eastAsia="ru-RU"/>
        </w:rPr>
        <w:t>подготовке и проведению ГИА-2024</w:t>
      </w:r>
      <w:bookmarkStart w:id="0" w:name="_GoBack"/>
      <w:bookmarkEnd w:id="0"/>
    </w:p>
    <w:p w:rsidR="005578DC" w:rsidRPr="005578DC" w:rsidRDefault="005578DC" w:rsidP="005578DC">
      <w:pPr>
        <w:shd w:val="clear" w:color="auto" w:fill="FFFFFF"/>
        <w:spacing w:after="100" w:afterAutospacing="1" w:line="384" w:lineRule="atLeast"/>
        <w:ind w:left="495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78DC">
        <w:rPr>
          <w:rFonts w:ascii="Symbol" w:eastAsia="Times New Roman" w:hAnsi="Symbol" w:cs="Times New Roman"/>
          <w:color w:val="222222"/>
          <w:sz w:val="26"/>
          <w:szCs w:val="26"/>
          <w:lang w:eastAsia="ru-RU"/>
        </w:rPr>
        <w:t></w:t>
      </w:r>
      <w:r w:rsidRPr="005578D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578D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официальный сайт </w:t>
      </w:r>
      <w:proofErr w:type="spellStart"/>
      <w:r w:rsidRPr="005578D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Рособрнадзора</w:t>
      </w:r>
      <w:proofErr w:type="spellEnd"/>
      <w:r w:rsidRPr="005578D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разделы «ГИА» </w:t>
      </w:r>
      <w:hyperlink r:id="rId5" w:history="1">
        <w:r w:rsidRPr="005578DC">
          <w:rPr>
            <w:rFonts w:ascii="Times New Roman" w:eastAsia="Times New Roman" w:hAnsi="Times New Roman" w:cs="Times New Roman"/>
            <w:color w:val="386BA8"/>
            <w:sz w:val="26"/>
            <w:szCs w:val="26"/>
            <w:lang w:eastAsia="ru-RU"/>
          </w:rPr>
          <w:t>https://obrnadzor.gov.ru/gia/</w:t>
        </w:r>
      </w:hyperlink>
      <w:r w:rsidRPr="005578D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и «Навигатор ГИА» </w:t>
      </w:r>
      <w:hyperlink r:id="rId6" w:history="1">
        <w:r w:rsidRPr="005578DC">
          <w:rPr>
            <w:rFonts w:ascii="Times New Roman" w:eastAsia="Times New Roman" w:hAnsi="Times New Roman" w:cs="Times New Roman"/>
            <w:color w:val="386BA8"/>
            <w:sz w:val="26"/>
            <w:szCs w:val="26"/>
            <w:lang w:eastAsia="ru-RU"/>
          </w:rPr>
          <w:t>https://obrnadzor.gov.ru/navigator-gia/</w:t>
        </w:r>
      </w:hyperlink>
      <w:r w:rsidRPr="005578D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:rsidR="005578DC" w:rsidRPr="005578DC" w:rsidRDefault="005578DC" w:rsidP="005578DC">
      <w:pPr>
        <w:shd w:val="clear" w:color="auto" w:fill="FFFFFF"/>
        <w:spacing w:after="100" w:afterAutospacing="1" w:line="384" w:lineRule="atLeast"/>
        <w:ind w:left="495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78DC">
        <w:rPr>
          <w:rFonts w:ascii="Symbol" w:eastAsia="Times New Roman" w:hAnsi="Symbol" w:cs="Times New Roman"/>
          <w:color w:val="222222"/>
          <w:sz w:val="26"/>
          <w:szCs w:val="26"/>
          <w:lang w:eastAsia="ru-RU"/>
        </w:rPr>
        <w:t></w:t>
      </w:r>
      <w:r w:rsidRPr="005578D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578D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официальный сайт ФГБНУ «ФИПИ»: </w:t>
      </w:r>
      <w:hyperlink r:id="rId7" w:history="1">
        <w:r w:rsidRPr="005578DC">
          <w:rPr>
            <w:rFonts w:ascii="Times New Roman" w:eastAsia="Times New Roman" w:hAnsi="Times New Roman" w:cs="Times New Roman"/>
            <w:color w:val="386BA8"/>
            <w:sz w:val="26"/>
            <w:szCs w:val="26"/>
            <w:lang w:eastAsia="ru-RU"/>
          </w:rPr>
          <w:t>https://fipi.ru/</w:t>
        </w:r>
      </w:hyperlink>
      <w:r w:rsidRPr="005578D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:rsidR="005578DC" w:rsidRPr="005578DC" w:rsidRDefault="005578DC" w:rsidP="005578DC">
      <w:pPr>
        <w:shd w:val="clear" w:color="auto" w:fill="FFFFFF"/>
        <w:spacing w:after="100" w:afterAutospacing="1" w:line="384" w:lineRule="atLeast"/>
        <w:ind w:left="495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78DC">
        <w:rPr>
          <w:rFonts w:ascii="Symbol" w:eastAsia="Times New Roman" w:hAnsi="Symbol" w:cs="Times New Roman"/>
          <w:color w:val="222222"/>
          <w:sz w:val="26"/>
          <w:szCs w:val="26"/>
          <w:lang w:eastAsia="ru-RU"/>
        </w:rPr>
        <w:t></w:t>
      </w:r>
      <w:r w:rsidRPr="005578D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578D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официальный сайт ФГБУ «ФЦТ»: </w:t>
      </w:r>
      <w:hyperlink r:id="rId8" w:history="1">
        <w:r w:rsidRPr="005578DC">
          <w:rPr>
            <w:rFonts w:ascii="Times New Roman" w:eastAsia="Times New Roman" w:hAnsi="Times New Roman" w:cs="Times New Roman"/>
            <w:color w:val="386BA8"/>
            <w:sz w:val="26"/>
            <w:szCs w:val="26"/>
            <w:lang w:eastAsia="ru-RU"/>
          </w:rPr>
          <w:t>https://www.rustest.ru/gia/</w:t>
        </w:r>
      </w:hyperlink>
      <w:r w:rsidRPr="005578D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E24FCD" w:rsidRDefault="001E4155">
      <w:r>
        <w:rPr>
          <w:color w:val="222222"/>
          <w:sz w:val="26"/>
          <w:szCs w:val="26"/>
          <w:shd w:val="clear" w:color="auto" w:fill="FFFFFF"/>
        </w:rPr>
        <w:t xml:space="preserve">Вышеуказанные ресурсы </w:t>
      </w:r>
      <w:proofErr w:type="gramStart"/>
      <w:r>
        <w:rPr>
          <w:color w:val="222222"/>
          <w:sz w:val="26"/>
          <w:szCs w:val="26"/>
          <w:shd w:val="clear" w:color="auto" w:fill="FFFFFF"/>
        </w:rPr>
        <w:t>содержат</w:t>
      </w:r>
      <w:proofErr w:type="gramEnd"/>
      <w:r>
        <w:rPr>
          <w:color w:val="222222"/>
          <w:sz w:val="26"/>
          <w:szCs w:val="26"/>
          <w:shd w:val="clear" w:color="auto" w:fill="FFFFFF"/>
        </w:rPr>
        <w:t xml:space="preserve"> в том числе методические рекомендации для выпускников по самостоятельной подготовке к экзаменам и консультации разработчиков КИМ ГИА по всем учебным предметам, а также полезную информацию для учителей</w:t>
      </w:r>
    </w:p>
    <w:sectPr w:rsidR="00E2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DC"/>
    <w:rsid w:val="001E4155"/>
    <w:rsid w:val="001E7886"/>
    <w:rsid w:val="005207A3"/>
    <w:rsid w:val="005578DC"/>
    <w:rsid w:val="00C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est.ru/g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" TargetMode="External"/><Relationship Id="rId5" Type="http://schemas.openxmlformats.org/officeDocument/2006/relationships/hyperlink" Target="https://obrnadzor.gov.ru/g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105</dc:creator>
  <cp:lastModifiedBy>МОУ СОШ № 105</cp:lastModifiedBy>
  <cp:revision>5</cp:revision>
  <dcterms:created xsi:type="dcterms:W3CDTF">2023-01-26T11:36:00Z</dcterms:created>
  <dcterms:modified xsi:type="dcterms:W3CDTF">2023-09-20T08:45:00Z</dcterms:modified>
</cp:coreProperties>
</file>